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C6A51" w:rsidRDefault="00171A99" w:rsidP="009C6A51">
      <w:r>
        <w:fldChar w:fldCharType="begin">
          <w:ffData>
            <w:name w:val="Text4"/>
            <w:enabled/>
            <w:calcOnExit w:val="0"/>
            <w:textInput>
              <w:default w:val="[Name Ihres Unternehmens]"/>
            </w:textInput>
          </w:ffData>
        </w:fldChar>
      </w:r>
      <w:bookmarkStart w:id="0" w:name="Text4"/>
      <w:r>
        <w:instrText xml:space="preserve"> FORMTEXT </w:instrText>
      </w:r>
      <w:r>
        <w:fldChar w:fldCharType="separate"/>
      </w:r>
      <w:r>
        <w:rPr>
          <w:noProof/>
        </w:rPr>
        <w:t>[Name Ihres Unternehmens]</w:t>
      </w:r>
      <w:r>
        <w:fldChar w:fldCharType="end"/>
      </w:r>
      <w:bookmarkEnd w:id="0"/>
      <w:r w:rsidR="009C6A51">
        <w:t xml:space="preserve">, </w:t>
      </w:r>
      <w:r>
        <w:fldChar w:fldCharType="begin">
          <w:ffData>
            <w:name w:val="Text5"/>
            <w:enabled/>
            <w:calcOnExit w:val="0"/>
            <w:textInput>
              <w:default w:val="[Adresse]"/>
            </w:textInput>
          </w:ffData>
        </w:fldChar>
      </w:r>
      <w:bookmarkStart w:id="1" w:name="Text5"/>
      <w:r>
        <w:instrText xml:space="preserve"> FORMTEXT </w:instrText>
      </w:r>
      <w:r>
        <w:fldChar w:fldCharType="separate"/>
      </w:r>
      <w:r>
        <w:rPr>
          <w:noProof/>
        </w:rPr>
        <w:t>[Adresse]</w:t>
      </w:r>
      <w:r>
        <w:fldChar w:fldCharType="end"/>
      </w:r>
      <w:bookmarkEnd w:id="1"/>
      <w:r w:rsidR="009C6A51">
        <w:t>]</w:t>
      </w:r>
    </w:p>
    <w:p w:rsidR="006D6BCE" w:rsidRDefault="006D6BCE" w:rsidP="009C6A51"/>
    <w:p w:rsidR="009C6A51" w:rsidRDefault="009C6A51" w:rsidP="009C6A51">
      <w:r>
        <w:fldChar w:fldCharType="begin">
          <w:ffData>
            <w:name w:val="Text1"/>
            <w:enabled/>
            <w:calcOnExit w:val="0"/>
            <w:textInput>
              <w:default w:val="[Ort]"/>
            </w:textInput>
          </w:ffData>
        </w:fldChar>
      </w:r>
      <w:bookmarkStart w:id="2" w:name="Text1"/>
      <w:r>
        <w:instrText xml:space="preserve"> FORMTEXT </w:instrText>
      </w:r>
      <w:r>
        <w:fldChar w:fldCharType="separate"/>
      </w:r>
      <w:r>
        <w:rPr>
          <w:noProof/>
        </w:rPr>
        <w:t>[Ort]</w:t>
      </w:r>
      <w:r>
        <w:fldChar w:fldCharType="end"/>
      </w:r>
      <w:bookmarkEnd w:id="2"/>
      <w:r>
        <w:t xml:space="preserve"> den </w:t>
      </w:r>
      <w:r w:rsidR="006D6BCE">
        <w:fldChar w:fldCharType="begin">
          <w:ffData>
            <w:name w:val="Text2"/>
            <w:enabled/>
            <w:calcOnExit w:val="0"/>
            <w:textInput>
              <w:type w:val="date"/>
              <w:default w:val="01.01.2024"/>
              <w:format w:val="dd.MM.yyyy"/>
            </w:textInput>
          </w:ffData>
        </w:fldChar>
      </w:r>
      <w:bookmarkStart w:id="3" w:name="Text2"/>
      <w:r w:rsidR="006D6BCE">
        <w:instrText xml:space="preserve"> FORMTEXT </w:instrText>
      </w:r>
      <w:r w:rsidR="006D6BCE">
        <w:fldChar w:fldCharType="separate"/>
      </w:r>
      <w:r w:rsidR="006D6BCE">
        <w:rPr>
          <w:noProof/>
        </w:rPr>
        <w:t>01.01.2024</w:t>
      </w:r>
      <w:r w:rsidR="006D6BCE">
        <w:fldChar w:fldCharType="end"/>
      </w:r>
      <w:bookmarkEnd w:id="3"/>
    </w:p>
    <w:p w:rsidR="009C6A51" w:rsidRDefault="009C6A51" w:rsidP="009C6A51"/>
    <w:p w:rsidR="009C6A51" w:rsidRDefault="009C6A51" w:rsidP="009C6A51">
      <w:r>
        <w:t>An</w:t>
      </w:r>
    </w:p>
    <w:p w:rsidR="00171A99" w:rsidRDefault="00171A99" w:rsidP="009C6A51">
      <w:r>
        <w:fldChar w:fldCharType="begin">
          <w:ffData>
            <w:name w:val="Text6"/>
            <w:enabled/>
            <w:calcOnExit w:val="0"/>
            <w:textInput>
              <w:default w:val="[Name des Schuldners]"/>
            </w:textInput>
          </w:ffData>
        </w:fldChar>
      </w:r>
      <w:bookmarkStart w:id="4" w:name="Text6"/>
      <w:r>
        <w:instrText xml:space="preserve"> FORMTEXT </w:instrText>
      </w:r>
      <w:r>
        <w:fldChar w:fldCharType="separate"/>
      </w:r>
      <w:r>
        <w:rPr>
          <w:noProof/>
        </w:rPr>
        <w:t>[Name des Schuldners]</w:t>
      </w:r>
      <w:r>
        <w:fldChar w:fldCharType="end"/>
      </w:r>
      <w:bookmarkEnd w:id="4"/>
    </w:p>
    <w:p w:rsidR="009C6A51" w:rsidRDefault="00171A99" w:rsidP="009C6A51">
      <w:r>
        <w:fldChar w:fldCharType="begin">
          <w:ffData>
            <w:name w:val="Text7"/>
            <w:enabled/>
            <w:calcOnExit w:val="0"/>
            <w:textInput>
              <w:default w:val="[Adresse des Schuldners]"/>
            </w:textInput>
          </w:ffData>
        </w:fldChar>
      </w:r>
      <w:bookmarkStart w:id="5" w:name="Text7"/>
      <w:r>
        <w:instrText xml:space="preserve"> FORMTEXT </w:instrText>
      </w:r>
      <w:r>
        <w:fldChar w:fldCharType="separate"/>
      </w:r>
      <w:r>
        <w:rPr>
          <w:noProof/>
        </w:rPr>
        <w:t>[Adresse des Schuldners]</w:t>
      </w:r>
      <w:r>
        <w:fldChar w:fldCharType="end"/>
      </w:r>
      <w:bookmarkEnd w:id="5"/>
    </w:p>
    <w:p w:rsidR="00171A99" w:rsidRDefault="00171A99" w:rsidP="009C6A51">
      <w:pPr>
        <w:rPr>
          <w:b/>
          <w:bCs/>
        </w:rPr>
      </w:pPr>
    </w:p>
    <w:p w:rsidR="003B06B2" w:rsidRDefault="003B06B2" w:rsidP="009C6A51">
      <w:pPr>
        <w:rPr>
          <w:b/>
          <w:bCs/>
        </w:rPr>
      </w:pPr>
    </w:p>
    <w:p w:rsidR="009C6A51" w:rsidRPr="009C6A51" w:rsidRDefault="009C6A51" w:rsidP="009C6A51">
      <w:pPr>
        <w:rPr>
          <w:b/>
          <w:bCs/>
        </w:rPr>
      </w:pPr>
      <w:r w:rsidRPr="009C6A51">
        <w:rPr>
          <w:b/>
          <w:bCs/>
        </w:rPr>
        <w:t xml:space="preserve">Betreff: </w:t>
      </w:r>
      <w:r w:rsidR="003B06B2">
        <w:rPr>
          <w:b/>
          <w:bCs/>
        </w:rPr>
        <w:t>Mahnung</w:t>
      </w:r>
      <w:r w:rsidRPr="009C6A51">
        <w:rPr>
          <w:b/>
          <w:bCs/>
        </w:rPr>
        <w:t xml:space="preserve"> – </w:t>
      </w:r>
      <w:r w:rsidR="003B06B2">
        <w:rPr>
          <w:b/>
          <w:bCs/>
        </w:rPr>
        <w:t xml:space="preserve">Ausstehende Zahlung </w:t>
      </w:r>
      <w:r w:rsidRPr="009C6A51">
        <w:rPr>
          <w:b/>
          <w:bCs/>
        </w:rPr>
        <w:t xml:space="preserve">Rechnung Nr. </w:t>
      </w:r>
      <w:r w:rsidR="00171A99">
        <w:rPr>
          <w:b/>
          <w:bCs/>
        </w:rPr>
        <w:fldChar w:fldCharType="begin">
          <w:ffData>
            <w:name w:val="Text3"/>
            <w:enabled/>
            <w:calcOnExit w:val="0"/>
            <w:textInput>
              <w:default w:val="[Rechnungsnummer]"/>
            </w:textInput>
          </w:ffData>
        </w:fldChar>
      </w:r>
      <w:bookmarkStart w:id="6" w:name="Text3"/>
      <w:r w:rsidR="00171A99">
        <w:rPr>
          <w:b/>
          <w:bCs/>
        </w:rPr>
        <w:instrText xml:space="preserve"> FORMTEXT </w:instrText>
      </w:r>
      <w:r w:rsidR="00171A99">
        <w:rPr>
          <w:b/>
          <w:bCs/>
        </w:rPr>
      </w:r>
      <w:r w:rsidR="00171A99">
        <w:rPr>
          <w:b/>
          <w:bCs/>
        </w:rPr>
        <w:fldChar w:fldCharType="separate"/>
      </w:r>
      <w:r w:rsidR="00171A99">
        <w:rPr>
          <w:b/>
          <w:bCs/>
          <w:noProof/>
        </w:rPr>
        <w:t>[Rechnungsnummer]</w:t>
      </w:r>
      <w:r w:rsidR="00171A99">
        <w:rPr>
          <w:b/>
          <w:bCs/>
        </w:rPr>
        <w:fldChar w:fldCharType="end"/>
      </w:r>
      <w:bookmarkEnd w:id="6"/>
    </w:p>
    <w:p w:rsidR="009C6A51" w:rsidRDefault="009C6A51" w:rsidP="00171A99">
      <w:pPr>
        <w:jc w:val="both"/>
      </w:pPr>
    </w:p>
    <w:p w:rsidR="009C6A51" w:rsidRDefault="009C6A51" w:rsidP="00171A99">
      <w:pPr>
        <w:jc w:val="both"/>
      </w:pPr>
      <w:r>
        <w:t xml:space="preserve">Sehr geehrte(r) </w:t>
      </w:r>
      <w:r w:rsidR="00171A99">
        <w:fldChar w:fldCharType="begin">
          <w:ffData>
            <w:name w:val="Text8"/>
            <w:enabled/>
            <w:calcOnExit w:val="0"/>
            <w:textInput>
              <w:default w:val="[Name des Schuldners]"/>
            </w:textInput>
          </w:ffData>
        </w:fldChar>
      </w:r>
      <w:bookmarkStart w:id="7" w:name="Text8"/>
      <w:r w:rsidR="00171A99">
        <w:instrText xml:space="preserve"> FORMTEXT </w:instrText>
      </w:r>
      <w:r w:rsidR="00171A99">
        <w:fldChar w:fldCharType="separate"/>
      </w:r>
      <w:r w:rsidR="00171A99">
        <w:rPr>
          <w:noProof/>
        </w:rPr>
        <w:t>[Name des Schuldners]</w:t>
      </w:r>
      <w:r w:rsidR="00171A99">
        <w:fldChar w:fldCharType="end"/>
      </w:r>
      <w:bookmarkEnd w:id="7"/>
      <w:r>
        <w:t>,</w:t>
      </w:r>
    </w:p>
    <w:p w:rsidR="009C6A51" w:rsidRDefault="009C6A51" w:rsidP="00171A99">
      <w:pPr>
        <w:jc w:val="both"/>
      </w:pPr>
    </w:p>
    <w:p w:rsidR="003B06B2" w:rsidRDefault="003B06B2" w:rsidP="003B06B2">
      <w:r>
        <w:t xml:space="preserve">trotz unserer schriftlichen Erinnerungen vom </w:t>
      </w:r>
      <w:r>
        <w:fldChar w:fldCharType="begin">
          <w:ffData>
            <w:name w:val="Text20"/>
            <w:enabled/>
            <w:calcOnExit w:val="0"/>
            <w:textInput>
              <w:default w:val="[Datum der Zahlungserinnerung]"/>
            </w:textInput>
          </w:ffData>
        </w:fldChar>
      </w:r>
      <w:bookmarkStart w:id="8" w:name="Text20"/>
      <w:r>
        <w:instrText xml:space="preserve"> FORMTEXT </w:instrText>
      </w:r>
      <w:r>
        <w:fldChar w:fldCharType="separate"/>
      </w:r>
      <w:r>
        <w:rPr>
          <w:noProof/>
        </w:rPr>
        <w:t>[Datum der Zahlungserinnerung]</w:t>
      </w:r>
      <w:r>
        <w:fldChar w:fldCharType="end"/>
      </w:r>
      <w:bookmarkEnd w:id="8"/>
      <w:r>
        <w:t xml:space="preserve"> konnten wir bis zum heutigen Tag keinen Zahlungseingang feststellen.</w:t>
      </w:r>
    </w:p>
    <w:p w:rsidR="003B06B2" w:rsidRDefault="003B06B2" w:rsidP="003B06B2"/>
    <w:p w:rsidR="003B06B2" w:rsidRDefault="003B06B2" w:rsidP="003B06B2">
      <w:r>
        <w:t>Zur Zahlung offen sind folgende Beträge:</w:t>
      </w:r>
    </w:p>
    <w:p w:rsidR="003B06B2" w:rsidRDefault="003B06B2" w:rsidP="003B06B2"/>
    <w:p w:rsidR="003B06B2" w:rsidRDefault="003B06B2" w:rsidP="003B06B2">
      <w:r>
        <w:t xml:space="preserve">Rechnungsbetrag: </w:t>
      </w:r>
      <w:r>
        <w:fldChar w:fldCharType="begin">
          <w:ffData>
            <w:name w:val="Text21"/>
            <w:enabled/>
            <w:calcOnExit w:val="0"/>
            <w:textInput>
              <w:default w:val="[offener Rechnungsbetrag]"/>
            </w:textInput>
          </w:ffData>
        </w:fldChar>
      </w:r>
      <w:bookmarkStart w:id="9" w:name="Text21"/>
      <w:r>
        <w:instrText xml:space="preserve"> FORMTEXT </w:instrText>
      </w:r>
      <w:r>
        <w:fldChar w:fldCharType="separate"/>
      </w:r>
      <w:r>
        <w:rPr>
          <w:noProof/>
        </w:rPr>
        <w:t>[offener Rechnungsbetrag]</w:t>
      </w:r>
      <w:r>
        <w:fldChar w:fldCharType="end"/>
      </w:r>
      <w:bookmarkEnd w:id="9"/>
      <w:r>
        <w:t xml:space="preserve"> EUR</w:t>
      </w:r>
    </w:p>
    <w:p w:rsidR="003B06B2" w:rsidRDefault="003B06B2" w:rsidP="003B06B2">
      <w:r>
        <w:t xml:space="preserve">Verzugszinsen </w:t>
      </w:r>
      <w:r>
        <w:fldChar w:fldCharType="begin">
          <w:ffData>
            <w:name w:val="Text22"/>
            <w:enabled/>
            <w:calcOnExit w:val="0"/>
            <w:textInput>
              <w:default w:val="[offene Verzugszinsen]"/>
            </w:textInput>
          </w:ffData>
        </w:fldChar>
      </w:r>
      <w:bookmarkStart w:id="10" w:name="Text22"/>
      <w:r>
        <w:instrText xml:space="preserve"> FORMTEXT </w:instrText>
      </w:r>
      <w:r>
        <w:fldChar w:fldCharType="separate"/>
      </w:r>
      <w:r>
        <w:rPr>
          <w:noProof/>
        </w:rPr>
        <w:t>[offene Verzugszinsen]</w:t>
      </w:r>
      <w:r>
        <w:fldChar w:fldCharType="end"/>
      </w:r>
      <w:bookmarkEnd w:id="10"/>
      <w:r>
        <w:t xml:space="preserve"> Euro</w:t>
      </w:r>
    </w:p>
    <w:p w:rsidR="003B06B2" w:rsidRDefault="003B06B2" w:rsidP="003B06B2">
      <w:r>
        <w:t xml:space="preserve">Mahnkosten: </w:t>
      </w:r>
      <w:r>
        <w:fldChar w:fldCharType="begin">
          <w:ffData>
            <w:name w:val="Text23"/>
            <w:enabled/>
            <w:calcOnExit w:val="0"/>
            <w:textInput>
              <w:default w:val="[offene Mahnkosten]"/>
            </w:textInput>
          </w:ffData>
        </w:fldChar>
      </w:r>
      <w:bookmarkStart w:id="11" w:name="Text23"/>
      <w:r>
        <w:instrText xml:space="preserve"> FORMTEXT </w:instrText>
      </w:r>
      <w:r>
        <w:fldChar w:fldCharType="separate"/>
      </w:r>
      <w:r>
        <w:rPr>
          <w:noProof/>
        </w:rPr>
        <w:t>[offene Mahnkosten]</w:t>
      </w:r>
      <w:r>
        <w:fldChar w:fldCharType="end"/>
      </w:r>
      <w:bookmarkEnd w:id="11"/>
      <w:r>
        <w:t xml:space="preserve"> Euro</w:t>
      </w:r>
    </w:p>
    <w:p w:rsidR="003B06B2" w:rsidRDefault="003B06B2" w:rsidP="003B06B2">
      <w:r>
        <w:t xml:space="preserve">Summe: </w:t>
      </w:r>
      <w:r>
        <w:fldChar w:fldCharType="begin">
          <w:ffData>
            <w:name w:val="Text24"/>
            <w:enabled/>
            <w:calcOnExit w:val="0"/>
            <w:textInput>
              <w:default w:val="[gesamt austehender Betrag]"/>
            </w:textInput>
          </w:ffData>
        </w:fldChar>
      </w:r>
      <w:bookmarkStart w:id="12" w:name="Text24"/>
      <w:r>
        <w:instrText xml:space="preserve"> FORMTEXT </w:instrText>
      </w:r>
      <w:r>
        <w:fldChar w:fldCharType="separate"/>
      </w:r>
      <w:r>
        <w:rPr>
          <w:noProof/>
        </w:rPr>
        <w:t>[gesamt austehender Betrag]</w:t>
      </w:r>
      <w:r>
        <w:fldChar w:fldCharType="end"/>
      </w:r>
      <w:bookmarkEnd w:id="12"/>
      <w:r>
        <w:t xml:space="preserve"> Euro</w:t>
      </w:r>
    </w:p>
    <w:p w:rsidR="003B06B2" w:rsidRDefault="003B06B2" w:rsidP="003B06B2"/>
    <w:p w:rsidR="003B06B2" w:rsidRDefault="003B06B2" w:rsidP="003B06B2">
      <w:r>
        <w:t xml:space="preserve">Wir bitten Sie daher letztmalig, den fälligen Betrag bis zum </w:t>
      </w:r>
      <w:r>
        <w:fldChar w:fldCharType="begin">
          <w:ffData>
            <w:name w:val="Text14"/>
            <w:enabled/>
            <w:calcOnExit w:val="0"/>
            <w:textInput>
              <w:default w:val="[Fristdatum, z.B. zwei Wochen ab Datum dieses Schreibens]"/>
            </w:textInput>
          </w:ffData>
        </w:fldChar>
      </w:r>
      <w:r>
        <w:instrText xml:space="preserve"> FORMTEXT </w:instrText>
      </w:r>
      <w:r>
        <w:fldChar w:fldCharType="separate"/>
      </w:r>
      <w:r>
        <w:rPr>
          <w:noProof/>
        </w:rPr>
        <w:t>[Fristdatum, z.B. zwei Wochen ab Datum dieses Schreibens]</w:t>
      </w:r>
      <w:r>
        <w:fldChar w:fldCharType="end"/>
      </w:r>
      <w:r>
        <w:t xml:space="preserve"> auf unser Konto einzuzahlen.</w:t>
      </w:r>
    </w:p>
    <w:p w:rsidR="003B06B2" w:rsidRDefault="003B06B2" w:rsidP="003B06B2"/>
    <w:p w:rsidR="003B06B2" w:rsidRDefault="003B06B2" w:rsidP="003B06B2">
      <w:pPr>
        <w:jc w:val="both"/>
      </w:pPr>
      <w:r>
        <w:t>Bankverbindung:</w:t>
      </w:r>
    </w:p>
    <w:p w:rsidR="003B06B2" w:rsidRDefault="003B06B2" w:rsidP="003B06B2">
      <w:pPr>
        <w:jc w:val="both"/>
      </w:pPr>
      <w:r>
        <w:fldChar w:fldCharType="begin">
          <w:ffData>
            <w:name w:val="Text15"/>
            <w:enabled/>
            <w:calcOnExit w:val="0"/>
            <w:textInput>
              <w:default w:val="[Kontoinhaber]"/>
            </w:textInput>
          </w:ffData>
        </w:fldChar>
      </w:r>
      <w:bookmarkStart w:id="13" w:name="Text15"/>
      <w:r>
        <w:instrText xml:space="preserve"> FORMTEXT </w:instrText>
      </w:r>
      <w:r>
        <w:fldChar w:fldCharType="separate"/>
      </w:r>
      <w:r>
        <w:rPr>
          <w:noProof/>
        </w:rPr>
        <w:t>[Kontoinhaber]</w:t>
      </w:r>
      <w:r>
        <w:fldChar w:fldCharType="end"/>
      </w:r>
      <w:bookmarkEnd w:id="13"/>
      <w:r>
        <w:br/>
      </w:r>
      <w:r>
        <w:fldChar w:fldCharType="begin">
          <w:ffData>
            <w:name w:val="Text16"/>
            <w:enabled/>
            <w:calcOnExit w:val="0"/>
            <w:textInput>
              <w:default w:val="[Bankname]"/>
            </w:textInput>
          </w:ffData>
        </w:fldChar>
      </w:r>
      <w:bookmarkStart w:id="14" w:name="Text16"/>
      <w:r>
        <w:instrText xml:space="preserve"> FORMTEXT </w:instrText>
      </w:r>
      <w:r>
        <w:fldChar w:fldCharType="separate"/>
      </w:r>
      <w:r>
        <w:rPr>
          <w:noProof/>
        </w:rPr>
        <w:t>[Bankname]</w:t>
      </w:r>
      <w:r>
        <w:fldChar w:fldCharType="end"/>
      </w:r>
      <w:bookmarkEnd w:id="14"/>
    </w:p>
    <w:p w:rsidR="003B06B2" w:rsidRDefault="003B06B2" w:rsidP="003B06B2">
      <w:pPr>
        <w:jc w:val="both"/>
      </w:pPr>
      <w:r>
        <w:fldChar w:fldCharType="begin">
          <w:ffData>
            <w:name w:val="Text17"/>
            <w:enabled/>
            <w:calcOnExit w:val="0"/>
            <w:textInput>
              <w:default w:val="[IBAN]"/>
            </w:textInput>
          </w:ffData>
        </w:fldChar>
      </w:r>
      <w:bookmarkStart w:id="15" w:name="Text17"/>
      <w:r>
        <w:instrText xml:space="preserve"> FORMTEXT </w:instrText>
      </w:r>
      <w:r>
        <w:fldChar w:fldCharType="separate"/>
      </w:r>
      <w:r>
        <w:rPr>
          <w:noProof/>
        </w:rPr>
        <w:t>[IBAN]</w:t>
      </w:r>
      <w:r>
        <w:fldChar w:fldCharType="end"/>
      </w:r>
      <w:bookmarkEnd w:id="15"/>
      <w:r>
        <w:br/>
      </w:r>
      <w:r>
        <w:fldChar w:fldCharType="begin">
          <w:ffData>
            <w:name w:val="Text18"/>
            <w:enabled/>
            <w:calcOnExit w:val="0"/>
            <w:textInput>
              <w:default w:val="[BIC]"/>
            </w:textInput>
          </w:ffData>
        </w:fldChar>
      </w:r>
      <w:bookmarkStart w:id="16" w:name="Text18"/>
      <w:r>
        <w:instrText xml:space="preserve"> FORMTEXT </w:instrText>
      </w:r>
      <w:r>
        <w:fldChar w:fldCharType="separate"/>
      </w:r>
      <w:r>
        <w:rPr>
          <w:noProof/>
        </w:rPr>
        <w:t>[BIC]</w:t>
      </w:r>
      <w:r>
        <w:fldChar w:fldCharType="end"/>
      </w:r>
      <w:bookmarkEnd w:id="16"/>
    </w:p>
    <w:p w:rsidR="003B06B2" w:rsidRDefault="003B06B2" w:rsidP="003B06B2"/>
    <w:p w:rsidR="003B06B2" w:rsidRDefault="003B06B2" w:rsidP="003B06B2">
      <w:r>
        <w:t>Sollte auch dieser Termin ohne Geldeingang auf unserem Konto verstreichen, sehen wir uns gezwungen, ohne erneute Aufforderung, einen Rechtsanwalt zu beauftragen. Beachten Sie bitte, dass dadurch für Sie erhöhte Kosten entstehen würden.</w:t>
      </w:r>
    </w:p>
    <w:p w:rsidR="003B06B2" w:rsidRDefault="003B06B2" w:rsidP="003B06B2"/>
    <w:p w:rsidR="009C6A51" w:rsidRDefault="003B06B2" w:rsidP="003B06B2">
      <w:r>
        <w:t>Hat sich diese Mahnung mit Ihrer Zahlung überschnitten, bitten wir Sie, dieses Schreiben als gegenstandslos zu betrachten.</w:t>
      </w:r>
    </w:p>
    <w:p w:rsidR="003B06B2" w:rsidRDefault="003B06B2" w:rsidP="003B06B2"/>
    <w:p w:rsidR="009C6A51" w:rsidRDefault="009C6A51" w:rsidP="00171A99">
      <w:pPr>
        <w:jc w:val="both"/>
      </w:pPr>
    </w:p>
    <w:p w:rsidR="009C6A51" w:rsidRDefault="009C6A51" w:rsidP="00171A99">
      <w:pPr>
        <w:jc w:val="both"/>
      </w:pPr>
      <w:r>
        <w:t>Mit freundlichen Grüßen</w:t>
      </w:r>
    </w:p>
    <w:p w:rsidR="009C6A51" w:rsidRDefault="009C6A51" w:rsidP="009C6A51"/>
    <w:p w:rsidR="009C6A51" w:rsidRDefault="00171A99" w:rsidP="00171A99">
      <w:r>
        <w:fldChar w:fldCharType="begin">
          <w:ffData>
            <w:name w:val="Text19"/>
            <w:enabled/>
            <w:calcOnExit w:val="0"/>
            <w:textInput>
              <w:default w:val="[Unterschrift]"/>
            </w:textInput>
          </w:ffData>
        </w:fldChar>
      </w:r>
      <w:bookmarkStart w:id="17" w:name="Text19"/>
      <w:r>
        <w:instrText xml:space="preserve"> FORMTEXT </w:instrText>
      </w:r>
      <w:r>
        <w:fldChar w:fldCharType="separate"/>
      </w:r>
      <w:r>
        <w:rPr>
          <w:noProof/>
        </w:rPr>
        <w:t>[Unterschrift]</w:t>
      </w:r>
      <w:r>
        <w:fldChar w:fldCharType="end"/>
      </w:r>
      <w:bookmarkEnd w:id="17"/>
    </w:p>
    <w:p w:rsidR="00AC5C45" w:rsidRDefault="00AC5C45" w:rsidP="00171A99"/>
    <w:p w:rsidR="00AC5C45" w:rsidRDefault="00AC5C45" w:rsidP="00171A99">
      <w:r>
        <w:rPr>
          <w:noProof/>
        </w:rPr>
        <mc:AlternateContent>
          <mc:Choice Requires="wps">
            <w:drawing>
              <wp:anchor distT="0" distB="0" distL="114300" distR="114300" simplePos="0" relativeHeight="251659264" behindDoc="0" locked="0" layoutInCell="1" allowOverlap="1">
                <wp:simplePos x="0" y="0"/>
                <wp:positionH relativeFrom="column">
                  <wp:posOffset>-16510</wp:posOffset>
                </wp:positionH>
                <wp:positionV relativeFrom="paragraph">
                  <wp:posOffset>142262</wp:posOffset>
                </wp:positionV>
                <wp:extent cx="5943600" cy="819807"/>
                <wp:effectExtent l="0" t="0" r="12700" b="18415"/>
                <wp:wrapNone/>
                <wp:docPr id="1149430561" name="Textfeld 1"/>
                <wp:cNvGraphicFramePr/>
                <a:graphic xmlns:a="http://schemas.openxmlformats.org/drawingml/2006/main">
                  <a:graphicData uri="http://schemas.microsoft.com/office/word/2010/wordprocessingShape">
                    <wps:wsp>
                      <wps:cNvSpPr txBox="1"/>
                      <wps:spPr>
                        <a:xfrm>
                          <a:off x="0" y="0"/>
                          <a:ext cx="5943600" cy="819807"/>
                        </a:xfrm>
                        <a:prstGeom prst="rect">
                          <a:avLst/>
                        </a:prstGeom>
                        <a:solidFill>
                          <a:schemeClr val="lt1"/>
                        </a:solidFill>
                        <a:ln w="6350">
                          <a:solidFill>
                            <a:schemeClr val="tx1"/>
                          </a:solidFill>
                        </a:ln>
                      </wps:spPr>
                      <wps:txbx>
                        <w:txbxContent>
                          <w:p w:rsidR="00AC5C45" w:rsidRPr="00AC5C45" w:rsidRDefault="00AC5C45" w:rsidP="00AC5C45">
                            <w:pPr>
                              <w:rPr>
                                <w:i/>
                                <w:iCs/>
                                <w:color w:val="000000" w:themeColor="text1"/>
                                <w:sz w:val="20"/>
                                <w:szCs w:val="20"/>
                              </w:rPr>
                            </w:pPr>
                            <w:r w:rsidRPr="00AC5C45">
                              <w:rPr>
                                <w:rFonts w:ascii="Segoe UI" w:hAnsi="Segoe UI" w:cs="Segoe UI"/>
                                <w:i/>
                                <w:iCs/>
                                <w:color w:val="000000" w:themeColor="text1"/>
                                <w:sz w:val="20"/>
                                <w:szCs w:val="20"/>
                              </w:rPr>
                              <w:t>Bitte beachten Sie: Die Inhalte dieses Dokuments dienen ausschließlich zu Informationszwecken und stellen keine Rechtsberatung dar. Für rechtliche Sicherheit und spezifische Anliegen empfehlen wir die Konsultation eines qualifizierten Rechtsanwalts. Jegliche Nutzung der Informationen erfolgt auf eigenes Risiko. Es entsteht keine Mandatsbeziehung durch die Verwendung dieser Informationen.</w:t>
                            </w:r>
                          </w:p>
                          <w:p w:rsidR="00AC5C45" w:rsidRPr="00AC5C45" w:rsidRDefault="00AC5C45">
                            <w:pPr>
                              <w:rPr>
                                <w:i/>
                                <w:iCs/>
                                <w:color w:val="000000" w:themeColor="text1"/>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feld 1" o:spid="_x0000_s1026" type="#_x0000_t202" style="position:absolute;margin-left:-1.3pt;margin-top:11.2pt;width:468pt;height:64.5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" fillcolor="white [3201]" strokecolor="black [3213]" strokeweight=".5pt">
                <v:textbox>
                  <w:txbxContent>
                    <w:p w:rsidR="00AC5C45" w:rsidRPr="00AC5C45" w:rsidRDefault="00AC5C45" w:rsidP="00AC5C45">
                      <w:pPr>
                        <w:rPr>
                          <w:i/>
                          <w:iCs/>
                          <w:color w:val="000000" w:themeColor="text1"/>
                          <w:sz w:val="20"/>
                          <w:szCs w:val="20"/>
                        </w:rPr>
                      </w:pPr>
                      <w:r w:rsidRPr="00AC5C45">
                        <w:rPr>
                          <w:rFonts w:ascii="Segoe UI" w:hAnsi="Segoe UI" w:cs="Segoe UI"/>
                          <w:i/>
                          <w:iCs/>
                          <w:color w:val="000000" w:themeColor="text1"/>
                          <w:sz w:val="20"/>
                          <w:szCs w:val="20"/>
                        </w:rPr>
                        <w:t>Bitte beachten Sie: Die Inhalte dieses Dokuments dienen ausschließlich zu Informationszwecken und stellen keine Rechtsberatung dar. Für rechtliche Sicherheit und spezifische Anliegen empfehlen wir die Konsultation eines qualifizierten Rechtsanwalts. Jegliche Nutzung der Informationen erfolgt auf eigenes Risiko. Es entsteht keine Mandatsbeziehung durch die Verwendung dieser Informationen.</w:t>
                      </w:r>
                    </w:p>
                    <w:p w:rsidR="00AC5C45" w:rsidRPr="00AC5C45" w:rsidRDefault="00AC5C45">
                      <w:pPr>
                        <w:rPr>
                          <w:i/>
                          <w:iCs/>
                          <w:color w:val="000000" w:themeColor="text1"/>
                          <w:sz w:val="20"/>
                          <w:szCs w:val="20"/>
                        </w:rPr>
                      </w:pPr>
                    </w:p>
                  </w:txbxContent>
                </v:textbox>
              </v:shape>
            </w:pict>
          </mc:Fallback>
        </mc:AlternateContent>
      </w:r>
    </w:p>
    <w:sectPr w:rsidR="00AC5C4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A51"/>
    <w:rsid w:val="00171A99"/>
    <w:rsid w:val="003B06B2"/>
    <w:rsid w:val="006D6BCE"/>
    <w:rsid w:val="009C6A51"/>
    <w:rsid w:val="00AC5C45"/>
    <w:rsid w:val="00CE47DB"/>
    <w:rsid w:val="00F06537"/>
    <w:rsid w:val="00FE24F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86100D"/>
  <w15:chartTrackingRefBased/>
  <w15:docId w15:val="{DFCACE4A-EB31-3C43-895A-D56BF7E8D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erarbeitung">
    <w:name w:val="Revision"/>
    <w:hidden/>
    <w:uiPriority w:val="99"/>
    <w:semiHidden/>
    <w:rsid w:val="00F065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3409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189</Words>
  <Characters>1266</Characters>
  <Application>Microsoft Office Word</Application>
  <DocSecurity>0</DocSecurity>
  <Lines>45</Lines>
  <Paragraphs>26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Hermann Müller</dc:creator>
  <cp:keywords/>
  <dc:description/>
  <cp:lastModifiedBy>Hermann Müller</cp:lastModifiedBy>
  <cp:revision>3</cp:revision>
  <cp:lastPrinted>2024-01-03T11:55:00Z</cp:lastPrinted>
  <dcterms:created xsi:type="dcterms:W3CDTF">2024-01-03T12:24:00Z</dcterms:created>
  <dcterms:modified xsi:type="dcterms:W3CDTF">2024-01-03T13:24:00Z</dcterms:modified>
</cp:coreProperties>
</file>